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Hlk35498534"/>
      <w:r>
        <w:rPr>
          <w:rFonts w:hint="eastAsia" w:ascii="黑体" w:hAnsi="黑体" w:eastAsia="黑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登记表</w:t>
      </w:r>
      <w:bookmarkEnd w:id="0"/>
    </w:p>
    <w:p>
      <w:pPr>
        <w:jc w:val="center"/>
        <w:rPr>
          <w:rFonts w:hint="default" w:ascii="黑体" w:hAnsi="黑体" w:eastAsia="黑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</w:p>
    <w:tbl>
      <w:tblPr>
        <w:tblStyle w:val="3"/>
        <w:tblW w:w="10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456"/>
        <w:gridCol w:w="1187"/>
        <w:gridCol w:w="372"/>
        <w:gridCol w:w="102"/>
        <w:gridCol w:w="536"/>
        <w:gridCol w:w="803"/>
        <w:gridCol w:w="535"/>
        <w:gridCol w:w="704"/>
        <w:gridCol w:w="1998"/>
        <w:gridCol w:w="709"/>
        <w:gridCol w:w="520"/>
        <w:gridCol w:w="189"/>
        <w:gridCol w:w="285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期望含税月薪：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66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  龄</w:t>
            </w:r>
          </w:p>
        </w:tc>
        <w:tc>
          <w:tcPr>
            <w:tcW w:w="11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本人联系电话</w:t>
            </w: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4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持有岗位或资格证书</w:t>
            </w:r>
          </w:p>
        </w:tc>
        <w:tc>
          <w:tcPr>
            <w:tcW w:w="4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4"/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所学专业业：</w:t>
            </w:r>
          </w:p>
        </w:tc>
        <w:tc>
          <w:tcPr>
            <w:tcW w:w="2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原单位劳动关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系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□是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□否，若是，请注明具体单位：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病史说明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1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□有 □无，若有，请注明：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2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上岗日期</w:t>
            </w:r>
          </w:p>
        </w:tc>
        <w:tc>
          <w:tcPr>
            <w:tcW w:w="79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4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"/>
              </w:tabs>
              <w:ind w:left="-466" w:leftChars="-222" w:firstLine="180" w:firstLineChars="75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9" w:rightChars="-47"/>
              <w:rPr>
                <w:rFonts w:asciiTheme="majorEastAsia" w:hAnsiTheme="majorEastAsia" w:eastAsiaTheme="majorEastAsia"/>
                <w:color w:val="000000" w:themeColor="text1"/>
                <w:spacing w:val="-20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pacing w:val="-20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工作单位（最近三份）及工作岗位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92"/>
              </w:tabs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岗位薪资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92"/>
              </w:tabs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离职原因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exact"/>
          <w:jc w:val="center"/>
        </w:trPr>
        <w:tc>
          <w:tcPr>
            <w:tcW w:w="10057" w:type="dxa"/>
            <w:gridSpan w:val="1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firstLine="480" w:firstLineChars="200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以上我所提供的求职申请信息是真实完整的。在登记表上填写的内容如有任何伪造，而且即使将来被录用，也将因此导致无偿解雇。隐瞒相关病史责任自负，且自发现之日起视为自动解除劳动合同。公司可针对求职申请中的信息进行诚信调查，特此授权。  </w:t>
            </w:r>
          </w:p>
          <w:p>
            <w:pPr>
              <w:ind w:firstLine="6240" w:firstLineChars="2600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报名人签名：</w:t>
            </w:r>
          </w:p>
          <w:p>
            <w:pPr>
              <w:ind w:firstLine="5760" w:firstLineChars="2400"/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napToGrid w:val="0"/>
              <w:jc w:val="both"/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w w:val="8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168C1"/>
    <w:rsid w:val="14C87FA3"/>
    <w:rsid w:val="1A9168C1"/>
    <w:rsid w:val="2057475B"/>
    <w:rsid w:val="22CB56B0"/>
    <w:rsid w:val="28AA6515"/>
    <w:rsid w:val="5B8D1837"/>
    <w:rsid w:val="73517751"/>
    <w:rsid w:val="7996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2020-12-21T07:33:00Z</dcterms:created>
  <dc:creator>Moon</dc:creator>
  <cp:lastModifiedBy>核心危机</cp:lastModifiedBy>
  <dcterms:modified xsi:type="dcterms:W3CDTF">2020-12-28T03:23:01Z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